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</w:t>
      </w:r>
      <w:proofErr w:type="gramStart"/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</w:t>
      </w:r>
      <w:proofErr w:type="gramEnd"/>
      <w:r w:rsidRPr="00F63890">
        <w:rPr>
          <w:rFonts w:ascii="Times New Roman" w:eastAsia="Times New Roman" w:hAnsi="Times New Roman" w:cs="Times New Roman"/>
          <w:b/>
          <w:lang w:eastAsia="cs-CZ"/>
        </w:rPr>
        <w:t>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 xml:space="preserve">Úplné znění zřizovací listiny Olomouckého kraje, </w:t>
      </w:r>
      <w:proofErr w:type="gramStart"/>
      <w:r w:rsidRPr="00F91EAA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F91EAA">
        <w:rPr>
          <w:rFonts w:ascii="Times New Roman" w:eastAsia="Times New Roman" w:hAnsi="Times New Roman" w:cs="Times New Roman"/>
          <w:lang w:eastAsia="cs-CZ"/>
        </w:rPr>
        <w:t xml:space="preserve">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  <w:proofErr w:type="gramEnd"/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  <w:proofErr w:type="gramEnd"/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….</w:t>
      </w:r>
      <w:r w:rsidR="00CE335F">
        <w:rPr>
          <w:rFonts w:ascii="Times New Roman" w:hAnsi="Times New Roman" w:cs="Times New Roman"/>
          <w:b/>
          <w:bCs/>
        </w:rPr>
        <w:t>.</w:t>
      </w:r>
      <w:proofErr w:type="gramEnd"/>
    </w:p>
    <w:p w14:paraId="0366AF06" w14:textId="59B20524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04466A">
        <w:rPr>
          <w:rFonts w:ascii="Times New Roman" w:hAnsi="Times New Roman" w:cs="Times New Roman"/>
          <w:b/>
          <w:bCs/>
        </w:rPr>
        <w:t>obchodník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2FFF36D7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4466A">
        <w:rPr>
          <w:rFonts w:ascii="Times New Roman" w:hAnsi="Times New Roman" w:cs="Times New Roman"/>
        </w:rPr>
        <w:t>měsíční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039F2534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04466A">
        <w:rPr>
          <w:rFonts w:ascii="Times New Roman" w:hAnsi="Times New Roman" w:cs="Times New Roman"/>
        </w:rPr>
        <w:t>2</w:t>
      </w:r>
      <w:r w:rsidR="00CC3951" w:rsidRPr="00F91EAA">
        <w:rPr>
          <w:rFonts w:ascii="Times New Roman" w:hAnsi="Times New Roman" w:cs="Times New Roman"/>
        </w:rPr>
        <w:t>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</w:t>
      </w:r>
      <w:r w:rsidR="0004466A">
        <w:rPr>
          <w:rFonts w:ascii="Times New Roman" w:hAnsi="Times New Roman" w:cs="Times New Roman"/>
        </w:rPr>
        <w:t xml:space="preserve">1 </w:t>
      </w:r>
      <w:proofErr w:type="gramStart"/>
      <w:r w:rsidR="0004466A">
        <w:rPr>
          <w:rFonts w:ascii="Times New Roman" w:hAnsi="Times New Roman" w:cs="Times New Roman"/>
        </w:rPr>
        <w:t>měsíce</w:t>
      </w:r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</w:t>
      </w:r>
      <w:proofErr w:type="gramEnd"/>
      <w:r w:rsidR="00860FA8" w:rsidRPr="00F91EAA">
        <w:rPr>
          <w:rFonts w:ascii="Times New Roman" w:hAnsi="Times New Roman" w:cs="Times New Roman"/>
        </w:rPr>
        <w:t xml:space="preserve">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035877C6" w14:textId="77777777" w:rsidR="0004466A" w:rsidRPr="00A04BCA" w:rsidRDefault="0004466A" w:rsidP="000446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4BCA">
        <w:rPr>
          <w:rFonts w:ascii="Times New Roman" w:hAnsi="Times New Roman" w:cs="Times New Roman"/>
        </w:rPr>
        <w:t>zásobování a prodej (e-</w:t>
      </w:r>
      <w:proofErr w:type="spellStart"/>
      <w:r w:rsidRPr="00A04BCA">
        <w:rPr>
          <w:rFonts w:ascii="Times New Roman" w:hAnsi="Times New Roman" w:cs="Times New Roman"/>
        </w:rPr>
        <w:t>commerce</w:t>
      </w:r>
      <w:proofErr w:type="spellEnd"/>
      <w:r w:rsidRPr="00A04BCA">
        <w:rPr>
          <w:rFonts w:ascii="Times New Roman" w:hAnsi="Times New Roman" w:cs="Times New Roman"/>
        </w:rPr>
        <w:t>) – seznámení se s procesem objednávání zboží a doplňování zásob, účast na činnostech spojených s prodejem – včetně práce s pokladním systémem a obsluhy zákazníků (v rozsahu odpovídajícím školní praxi), praktická ukázka práce v e-</w:t>
      </w:r>
      <w:proofErr w:type="spellStart"/>
      <w:r w:rsidRPr="00A04BCA">
        <w:rPr>
          <w:rFonts w:ascii="Times New Roman" w:hAnsi="Times New Roman" w:cs="Times New Roman"/>
        </w:rPr>
        <w:t>shopovém</w:t>
      </w:r>
      <w:proofErr w:type="spellEnd"/>
      <w:r w:rsidRPr="00A04BCA">
        <w:rPr>
          <w:rFonts w:ascii="Times New Roman" w:hAnsi="Times New Roman" w:cs="Times New Roman"/>
        </w:rPr>
        <w:t xml:space="preserve"> prostředí (aktualizace </w:t>
      </w:r>
      <w:proofErr w:type="gramStart"/>
      <w:r w:rsidRPr="00A04BCA">
        <w:rPr>
          <w:rFonts w:ascii="Times New Roman" w:hAnsi="Times New Roman" w:cs="Times New Roman"/>
        </w:rPr>
        <w:t>produktů,   tvorba</w:t>
      </w:r>
      <w:proofErr w:type="gramEnd"/>
      <w:r w:rsidRPr="00A04BCA">
        <w:rPr>
          <w:rFonts w:ascii="Times New Roman" w:hAnsi="Times New Roman" w:cs="Times New Roman"/>
        </w:rPr>
        <w:t xml:space="preserve"> popisků, kontrola objednávek, sledování stavu zásob v on-line systému), základy digitálního marketingu (úvod do správy sociálních médií, e-mailového marketingu, SEO, reklamní kampaně)</w:t>
      </w:r>
    </w:p>
    <w:p w14:paraId="73F7A950" w14:textId="77777777" w:rsidR="0004466A" w:rsidRPr="00A04BCA" w:rsidRDefault="0004466A" w:rsidP="000446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4BCA">
        <w:rPr>
          <w:rFonts w:ascii="Times New Roman" w:hAnsi="Times New Roman" w:cs="Times New Roman"/>
        </w:rPr>
        <w:t xml:space="preserve">administrativa – evidence, zakládání a archivace dokumentů, tvorba a úprava obchodní korespondence, práce s kancelářským softwarem (MS Office, Google </w:t>
      </w:r>
      <w:proofErr w:type="spellStart"/>
      <w:r w:rsidRPr="00A04BCA">
        <w:rPr>
          <w:rFonts w:ascii="Times New Roman" w:hAnsi="Times New Roman" w:cs="Times New Roman"/>
        </w:rPr>
        <w:t>Workspace</w:t>
      </w:r>
      <w:proofErr w:type="spellEnd"/>
      <w:r w:rsidRPr="00A04BCA">
        <w:rPr>
          <w:rFonts w:ascii="Times New Roman" w:hAnsi="Times New Roman" w:cs="Times New Roman"/>
        </w:rPr>
        <w:t>), zpracování jednoduchých tabulek, přehledů a reportů</w:t>
      </w:r>
    </w:p>
    <w:p w14:paraId="7F275FB7" w14:textId="77777777" w:rsidR="0004466A" w:rsidRPr="00A04BCA" w:rsidRDefault="0004466A" w:rsidP="000446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4BCA">
        <w:rPr>
          <w:rFonts w:ascii="Times New Roman" w:hAnsi="Times New Roman" w:cs="Times New Roman"/>
        </w:rPr>
        <w:t>účetnictví a ekonomika – seznámení se s organizací a činností účetního oddělení, základní orientace v účetních dokladech a postupech, pomoc při evidenci přijatých a vydaných faktur, nahlédnutí do problematiky firemních financí a plánování nákladů</w:t>
      </w:r>
    </w:p>
    <w:p w14:paraId="248FE0D9" w14:textId="77777777" w:rsidR="0004466A" w:rsidRPr="00A04BCA" w:rsidRDefault="0004466A" w:rsidP="000446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4BCA">
        <w:rPr>
          <w:rFonts w:ascii="Times New Roman" w:hAnsi="Times New Roman" w:cs="Times New Roman"/>
        </w:rPr>
        <w:t xml:space="preserve">marketing a komunikace – seznámení se s firemní strategií propagace a budování značky    </w:t>
      </w:r>
    </w:p>
    <w:p w14:paraId="3EB1B7EE" w14:textId="77777777" w:rsidR="0004466A" w:rsidRPr="00A04BCA" w:rsidRDefault="0004466A" w:rsidP="0004466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4BCA">
        <w:rPr>
          <w:rFonts w:ascii="Times New Roman" w:hAnsi="Times New Roman" w:cs="Times New Roman"/>
        </w:rPr>
        <w:t>popř. v jiných vhodných provozních oblastech (podle potřeb společnosti) – náplní praxe však nemůže být vykonávání manuálních prací</w:t>
      </w:r>
    </w:p>
    <w:p w14:paraId="42E9E9CC" w14:textId="77777777" w:rsidR="0004466A" w:rsidRDefault="0004466A" w:rsidP="0004466A">
      <w:pPr>
        <w:jc w:val="both"/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lastRenderedPageBreak/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</w:t>
      </w:r>
      <w:proofErr w:type="gramStart"/>
      <w:r w:rsidR="00B120AF" w:rsidRPr="001D3227">
        <w:rPr>
          <w:rFonts w:ascii="Times New Roman" w:hAnsi="Times New Roman" w:cs="Times New Roman"/>
        </w:rPr>
        <w:t>vyhl.č.</w:t>
      </w:r>
      <w:proofErr w:type="gramEnd"/>
      <w:r w:rsidR="00B120AF" w:rsidRPr="001D3227">
        <w:rPr>
          <w:rFonts w:ascii="Times New Roman" w:hAnsi="Times New Roman" w:cs="Times New Roman"/>
        </w:rPr>
        <w:t xml:space="preserve">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47B911E9" w14:textId="389225B7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0D7B5FFC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r w:rsidRPr="00F91EAA">
        <w:rPr>
          <w:rFonts w:ascii="Times New Roman" w:hAnsi="Times New Roman" w:cs="Times New Roman"/>
        </w:rPr>
        <w:t xml:space="preserve"> třídy </w:t>
      </w:r>
      <w:r w:rsidR="00A04BCA">
        <w:rPr>
          <w:rFonts w:ascii="Times New Roman" w:hAnsi="Times New Roman" w:cs="Times New Roman"/>
        </w:rPr>
        <w:t>……</w:t>
      </w:r>
      <w:bookmarkStart w:id="0" w:name="_GoBack"/>
      <w:bookmarkEnd w:id="0"/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lastRenderedPageBreak/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>do</w:t>
      </w:r>
      <w:proofErr w:type="gramEnd"/>
      <w:r w:rsidR="003516C0" w:rsidRPr="00514D10">
        <w:rPr>
          <w:rFonts w:ascii="Times New Roman" w:hAnsi="Times New Roman" w:cs="Times New Roman"/>
          <w:bCs/>
        </w:rPr>
        <w:t xml:space="preserve">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6A034" w14:textId="77777777" w:rsidR="00CE0A8D" w:rsidRDefault="00CE0A8D" w:rsidP="00FB1C2D">
      <w:pPr>
        <w:spacing w:after="0" w:line="240" w:lineRule="auto"/>
      </w:pPr>
      <w:r>
        <w:separator/>
      </w:r>
    </w:p>
  </w:endnote>
  <w:endnote w:type="continuationSeparator" w:id="0">
    <w:p w14:paraId="63C1934E" w14:textId="77777777" w:rsidR="00CE0A8D" w:rsidRDefault="00CE0A8D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0A057" w14:textId="77777777" w:rsidR="00CE0A8D" w:rsidRDefault="00CE0A8D" w:rsidP="00FB1C2D">
      <w:pPr>
        <w:spacing w:after="0" w:line="240" w:lineRule="auto"/>
      </w:pPr>
      <w:r>
        <w:separator/>
      </w:r>
    </w:p>
  </w:footnote>
  <w:footnote w:type="continuationSeparator" w:id="0">
    <w:p w14:paraId="18C89481" w14:textId="77777777" w:rsidR="00CE0A8D" w:rsidRDefault="00CE0A8D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0"/>
  </w:num>
  <w:num w:numId="16">
    <w:abstractNumId w:val="1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1"/>
    <w:rsid w:val="00000791"/>
    <w:rsid w:val="00003011"/>
    <w:rsid w:val="00020807"/>
    <w:rsid w:val="00036FB2"/>
    <w:rsid w:val="0004466A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800D4"/>
    <w:rsid w:val="00693E1B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D2099"/>
    <w:rsid w:val="009E6B6A"/>
    <w:rsid w:val="00A04BCA"/>
    <w:rsid w:val="00A37514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E5349"/>
    <w:rsid w:val="00BF7423"/>
    <w:rsid w:val="00C1587E"/>
    <w:rsid w:val="00C35694"/>
    <w:rsid w:val="00C6545A"/>
    <w:rsid w:val="00C8607B"/>
    <w:rsid w:val="00CB4086"/>
    <w:rsid w:val="00CC38A9"/>
    <w:rsid w:val="00CC3951"/>
    <w:rsid w:val="00CE0A8D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4</Pages>
  <Words>1294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Ľuboslava Nedělníková</cp:lastModifiedBy>
  <cp:revision>37</cp:revision>
  <cp:lastPrinted>2026-01-14T13:33:00Z</cp:lastPrinted>
  <dcterms:created xsi:type="dcterms:W3CDTF">2024-02-21T07:46:00Z</dcterms:created>
  <dcterms:modified xsi:type="dcterms:W3CDTF">2026-01-19T09:13:00Z</dcterms:modified>
</cp:coreProperties>
</file>